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DF46" w14:textId="77777777" w:rsidR="005D4D83" w:rsidRDefault="005D4D83" w:rsidP="005D4D83">
      <w:pPr>
        <w:spacing w:line="276" w:lineRule="auto"/>
        <w:rPr>
          <w:b/>
        </w:rPr>
      </w:pPr>
      <w:bookmarkStart w:id="0" w:name="_TOC_250003"/>
      <w:bookmarkStart w:id="1" w:name="_Toc121331461"/>
      <w:r>
        <w:rPr>
          <w:b/>
        </w:rPr>
        <w:t>HOW TO USE THIS TEMPLATE (DELETE THIS PAGE PRIOR TO SUBMISSION):</w:t>
      </w:r>
    </w:p>
    <w:p w14:paraId="46274C08" w14:textId="06AA594F" w:rsidR="005D4D83" w:rsidRPr="00CF1385" w:rsidRDefault="005D4D83" w:rsidP="00CF1385">
      <w:pPr>
        <w:kinsoku w:val="0"/>
        <w:spacing w:line="259" w:lineRule="auto"/>
        <w:rPr>
          <w:rFonts w:cstheme="minorHAnsi"/>
        </w:rPr>
      </w:pPr>
      <w:r w:rsidRPr="00CF1385">
        <w:rPr>
          <w:rFonts w:cstheme="minorHAnsi"/>
        </w:rPr>
        <w:t>This template is designed to assist your institution as it completes a</w:t>
      </w:r>
      <w:r w:rsidR="0099795C" w:rsidRPr="00CF1385">
        <w:rPr>
          <w:rFonts w:cstheme="minorHAnsi"/>
        </w:rPr>
        <w:t xml:space="preserve"> </w:t>
      </w:r>
      <w:r w:rsidRPr="00CF1385">
        <w:rPr>
          <w:rFonts w:cstheme="minorHAnsi"/>
        </w:rPr>
        <w:t xml:space="preserve">Follow-Up Report </w:t>
      </w:r>
      <w:r w:rsidR="0099795C" w:rsidRPr="00CF1385">
        <w:rPr>
          <w:rFonts w:cstheme="minorHAnsi"/>
        </w:rPr>
        <w:t>in Application for Initial Accreditation</w:t>
      </w:r>
      <w:r w:rsidRPr="00CF1385">
        <w:rPr>
          <w:rFonts w:cstheme="minorHAnsi"/>
        </w:rPr>
        <w:t>. The template is essentially an annotated outline of a Follow-Up Report, with guidance and instruct</w:t>
      </w:r>
      <w:r w:rsidR="00A06360">
        <w:rPr>
          <w:rFonts w:cstheme="minorHAnsi"/>
        </w:rPr>
        <w:t>ions for each required section.</w:t>
      </w:r>
      <w:r w:rsidRPr="00CF1385">
        <w:rPr>
          <w:rFonts w:cstheme="minorHAnsi"/>
        </w:rPr>
        <w:t xml:space="preserve"> The template also includes embedded formatting (e.g., headers, etc.) that will help build a table of contents for the final document.  </w:t>
      </w:r>
    </w:p>
    <w:p w14:paraId="6C9CB34F" w14:textId="77777777" w:rsidR="005D4D83" w:rsidRPr="00CF1385" w:rsidRDefault="005D4D83" w:rsidP="00CF1385">
      <w:pPr>
        <w:kinsoku w:val="0"/>
        <w:spacing w:line="259" w:lineRule="auto"/>
        <w:rPr>
          <w:rFonts w:cstheme="minorHAnsi"/>
        </w:rPr>
      </w:pPr>
    </w:p>
    <w:p w14:paraId="5297C6D3" w14:textId="77777777" w:rsidR="005D4D83" w:rsidRPr="00CF1385" w:rsidRDefault="005D4D83" w:rsidP="00CF1385">
      <w:pPr>
        <w:kinsoku w:val="0"/>
        <w:spacing w:line="259" w:lineRule="auto"/>
        <w:rPr>
          <w:rFonts w:cstheme="minorHAnsi"/>
        </w:rPr>
      </w:pPr>
      <w:r w:rsidRPr="00CF1385">
        <w:rPr>
          <w:rFonts w:cstheme="minorHAnsi"/>
        </w:rPr>
        <w:t xml:space="preserve">Throughout the template, you will see highlighted text containing instruction and guidance: </w:t>
      </w:r>
    </w:p>
    <w:p w14:paraId="23B36080" w14:textId="77777777" w:rsidR="005D4D83" w:rsidRDefault="005D4D83" w:rsidP="00C92E3D">
      <w:pPr>
        <w:pStyle w:val="ListParagraph"/>
        <w:widowControl/>
        <w:numPr>
          <w:ilvl w:val="0"/>
          <w:numId w:val="5"/>
        </w:numPr>
        <w:spacing w:before="120" w:line="276" w:lineRule="auto"/>
        <w:ind w:left="1080"/>
      </w:pPr>
      <w:r w:rsidRPr="00994B49">
        <w:rPr>
          <w:b/>
          <w:highlight w:val="yellow"/>
        </w:rPr>
        <w:t>Yellow highlighting</w:t>
      </w:r>
      <w:r w:rsidRPr="00994B49">
        <w:rPr>
          <w:b/>
        </w:rPr>
        <w:t xml:space="preserve"> </w:t>
      </w:r>
      <w:r>
        <w:t xml:space="preserve">contains instructions and additional guidance related to the section.  </w:t>
      </w:r>
    </w:p>
    <w:p w14:paraId="3389CBCB" w14:textId="77777777" w:rsidR="005D4D83" w:rsidRPr="00994B49" w:rsidRDefault="005D4D83" w:rsidP="00C92E3D">
      <w:pPr>
        <w:pStyle w:val="ListParagraph"/>
        <w:widowControl/>
        <w:numPr>
          <w:ilvl w:val="0"/>
          <w:numId w:val="5"/>
        </w:numPr>
        <w:spacing w:before="120" w:line="276" w:lineRule="auto"/>
        <w:ind w:left="1080"/>
      </w:pPr>
      <w:r w:rsidRPr="00994B49">
        <w:rPr>
          <w:b/>
          <w:shd w:val="clear" w:color="auto" w:fill="BFBFBF" w:themeFill="background1" w:themeFillShade="BF"/>
        </w:rPr>
        <w:t>Gray highlighting</w:t>
      </w:r>
      <w:r w:rsidRPr="00994B49">
        <w:rPr>
          <w:b/>
        </w:rPr>
        <w:t xml:space="preserve"> </w:t>
      </w:r>
      <w:r w:rsidRPr="003F53A7">
        <w:t>indicates</w:t>
      </w:r>
      <w:r>
        <w:t xml:space="preserve"> “insert text here” and provides a description of what to insert.</w:t>
      </w:r>
    </w:p>
    <w:p w14:paraId="05AD7F4C" w14:textId="77777777" w:rsidR="00A06360" w:rsidRDefault="00A06360" w:rsidP="00CF1385">
      <w:pPr>
        <w:kinsoku w:val="0"/>
        <w:spacing w:line="259" w:lineRule="auto"/>
        <w:rPr>
          <w:rFonts w:cstheme="minorHAnsi"/>
        </w:rPr>
      </w:pPr>
    </w:p>
    <w:p w14:paraId="4084600C" w14:textId="5C1AA80A" w:rsidR="005D4D83" w:rsidRPr="00CF1385" w:rsidRDefault="005D4D83" w:rsidP="00CF1385">
      <w:pPr>
        <w:kinsoku w:val="0"/>
        <w:spacing w:line="259" w:lineRule="auto"/>
        <w:rPr>
          <w:rFonts w:cstheme="minorHAnsi"/>
        </w:rPr>
      </w:pPr>
      <w:r w:rsidRPr="00A06360">
        <w:rPr>
          <w:rFonts w:cstheme="minorHAnsi"/>
          <w:b/>
        </w:rPr>
        <w:t>Both types of highlighted text should be removed prior to the final submission of your report.</w:t>
      </w:r>
      <w:r w:rsidRPr="00CF1385">
        <w:rPr>
          <w:rFonts w:cstheme="minorHAnsi"/>
        </w:rPr>
        <w:t xml:space="preserve">  Your ACCJC staff liaison is available to answer questions at any time. </w:t>
      </w:r>
    </w:p>
    <w:p w14:paraId="3E837E09" w14:textId="77777777" w:rsidR="005D4D83" w:rsidRDefault="005D4D83" w:rsidP="00617259">
      <w:pPr>
        <w:spacing w:line="276" w:lineRule="auto"/>
      </w:pPr>
    </w:p>
    <w:p w14:paraId="31657724" w14:textId="0C347BB0" w:rsidR="005D4D83" w:rsidRDefault="005D4D83" w:rsidP="005D4D83">
      <w:pPr>
        <w:spacing w:line="276" w:lineRule="auto"/>
      </w:pPr>
      <w:bookmarkStart w:id="2" w:name="_Hlk144125707"/>
      <w:r>
        <w:rPr>
          <w:b/>
        </w:rPr>
        <w:t xml:space="preserve">REPORT </w:t>
      </w:r>
      <w:r w:rsidRPr="00950C86">
        <w:rPr>
          <w:b/>
        </w:rPr>
        <w:t>DUE DATE</w:t>
      </w:r>
      <w:r>
        <w:t>:</w:t>
      </w:r>
    </w:p>
    <w:p w14:paraId="56432B7C" w14:textId="2069FE29" w:rsidR="005D4D83" w:rsidRPr="00CF1385" w:rsidRDefault="005D4D83" w:rsidP="00CF1385">
      <w:pPr>
        <w:kinsoku w:val="0"/>
        <w:spacing w:line="259" w:lineRule="auto"/>
        <w:rPr>
          <w:rFonts w:cstheme="minorHAnsi"/>
        </w:rPr>
      </w:pPr>
      <w:r w:rsidRPr="00CF1385">
        <w:rPr>
          <w:rFonts w:cstheme="minorHAnsi"/>
        </w:rPr>
        <w:t xml:space="preserve">Due dates for follow-up reports vary by institution and situation. The exact due date for your </w:t>
      </w:r>
      <w:r w:rsidR="00C92E3D">
        <w:rPr>
          <w:rFonts w:cstheme="minorHAnsi"/>
        </w:rPr>
        <w:t>F</w:t>
      </w:r>
      <w:r w:rsidRPr="00CF1385">
        <w:rPr>
          <w:rFonts w:cstheme="minorHAnsi"/>
        </w:rPr>
        <w:t>ollow-</w:t>
      </w:r>
      <w:r w:rsidR="00C92E3D">
        <w:rPr>
          <w:rFonts w:cstheme="minorHAnsi"/>
        </w:rPr>
        <w:t>U</w:t>
      </w:r>
      <w:r w:rsidRPr="00CF1385">
        <w:rPr>
          <w:rFonts w:cstheme="minorHAnsi"/>
        </w:rPr>
        <w:t xml:space="preserve">p </w:t>
      </w:r>
      <w:r w:rsidR="00C92E3D">
        <w:rPr>
          <w:rFonts w:cstheme="minorHAnsi"/>
        </w:rPr>
        <w:t>R</w:t>
      </w:r>
      <w:r w:rsidRPr="00CF1385">
        <w:rPr>
          <w:rFonts w:cstheme="minorHAnsi"/>
        </w:rPr>
        <w:t xml:space="preserve">eport will be stated in the Commission action letter in which the follow-up report was </w:t>
      </w:r>
      <w:r w:rsidR="002515F4" w:rsidRPr="00CF1385">
        <w:rPr>
          <w:rFonts w:cstheme="minorHAnsi"/>
        </w:rPr>
        <w:t xml:space="preserve">required. </w:t>
      </w:r>
      <w:r w:rsidRPr="00CF1385">
        <w:rPr>
          <w:rFonts w:cstheme="minorHAnsi"/>
        </w:rPr>
        <w:t xml:space="preserve">Your ACCJC staff liaison can confirm the date if needed. </w:t>
      </w:r>
    </w:p>
    <w:bookmarkEnd w:id="2"/>
    <w:p w14:paraId="19E8D80D" w14:textId="77777777" w:rsidR="005D4D83" w:rsidRDefault="005D4D83" w:rsidP="005D4D83">
      <w:pPr>
        <w:spacing w:line="276" w:lineRule="auto"/>
        <w:rPr>
          <w:b/>
        </w:rPr>
      </w:pPr>
    </w:p>
    <w:p w14:paraId="14B52A0A" w14:textId="77777777" w:rsidR="005D4D83" w:rsidRPr="00870C7F" w:rsidRDefault="005D4D83" w:rsidP="005D4D83">
      <w:pPr>
        <w:spacing w:line="276" w:lineRule="auto"/>
      </w:pPr>
      <w:r>
        <w:rPr>
          <w:b/>
        </w:rPr>
        <w:t xml:space="preserve">SUBMISSION PROCESS: </w:t>
      </w:r>
    </w:p>
    <w:p w14:paraId="051A87C5" w14:textId="7EDC1BEB" w:rsidR="005D4D83" w:rsidRPr="00981D53" w:rsidRDefault="005D4D83" w:rsidP="00CF1385">
      <w:pPr>
        <w:kinsoku w:val="0"/>
        <w:spacing w:line="259" w:lineRule="auto"/>
        <w:rPr>
          <w:rFonts w:cstheme="minorHAnsi"/>
        </w:rPr>
      </w:pPr>
      <w:bookmarkStart w:id="3" w:name="_Hlk144125961"/>
      <w:r>
        <w:rPr>
          <w:rFonts w:cstheme="minorHAnsi"/>
        </w:rPr>
        <w:t xml:space="preserve">Unless you receive other guidance from your ACCJC staff liaison, you will submit your final </w:t>
      </w:r>
      <w:r w:rsidR="00617259">
        <w:rPr>
          <w:rFonts w:cstheme="minorHAnsi"/>
        </w:rPr>
        <w:t>report</w:t>
      </w:r>
      <w:r>
        <w:rPr>
          <w:rFonts w:cstheme="minorHAnsi"/>
        </w:rPr>
        <w:t xml:space="preserve"> and supporting documentation by uploading your files to ACCJC’s </w:t>
      </w:r>
      <w:r w:rsidRPr="00981D53">
        <w:rPr>
          <w:rFonts w:cstheme="minorHAnsi"/>
        </w:rPr>
        <w:t xml:space="preserve">secure online cloud service. </w:t>
      </w:r>
      <w:r>
        <w:rPr>
          <w:rFonts w:cstheme="minorHAnsi"/>
        </w:rPr>
        <w:t xml:space="preserve">Your </w:t>
      </w:r>
      <w:r w:rsidRPr="00981D53">
        <w:rPr>
          <w:rFonts w:cstheme="minorHAnsi"/>
        </w:rPr>
        <w:t xml:space="preserve">ACCJC staff liaison will provide </w:t>
      </w:r>
      <w:r>
        <w:rPr>
          <w:rFonts w:cstheme="minorHAnsi"/>
        </w:rPr>
        <w:t xml:space="preserve">additional instructions and a </w:t>
      </w:r>
      <w:r w:rsidRPr="00981D53">
        <w:rPr>
          <w:rFonts w:cstheme="minorHAnsi"/>
        </w:rPr>
        <w:t xml:space="preserve">link to the cloud service in advance of </w:t>
      </w:r>
      <w:r>
        <w:rPr>
          <w:rFonts w:cstheme="minorHAnsi"/>
        </w:rPr>
        <w:t xml:space="preserve">your </w:t>
      </w:r>
      <w:r w:rsidRPr="00981D53">
        <w:rPr>
          <w:rFonts w:cstheme="minorHAnsi"/>
        </w:rPr>
        <w:t xml:space="preserve">submission due date. </w:t>
      </w:r>
    </w:p>
    <w:bookmarkEnd w:id="3"/>
    <w:p w14:paraId="65D744A4" w14:textId="77777777" w:rsidR="005D4D83" w:rsidRDefault="005D4D83" w:rsidP="00CF1385">
      <w:pPr>
        <w:kinsoku w:val="0"/>
        <w:spacing w:line="259" w:lineRule="auto"/>
        <w:rPr>
          <w:rFonts w:cstheme="minorHAnsi"/>
        </w:rPr>
      </w:pPr>
    </w:p>
    <w:p w14:paraId="0E712AA3" w14:textId="7641A78C" w:rsidR="005D4D83" w:rsidRPr="00565FC2" w:rsidRDefault="005D4D83" w:rsidP="00CF1385">
      <w:pPr>
        <w:kinsoku w:val="0"/>
        <w:spacing w:line="259" w:lineRule="auto"/>
        <w:rPr>
          <w:rFonts w:cstheme="minorHAnsi"/>
        </w:rPr>
      </w:pPr>
      <w:r>
        <w:rPr>
          <w:rFonts w:cstheme="minorHAnsi"/>
        </w:rPr>
        <w:t xml:space="preserve">Your submission </w:t>
      </w:r>
      <w:r w:rsidR="001D3130">
        <w:rPr>
          <w:rFonts w:cstheme="minorHAnsi"/>
        </w:rPr>
        <w:t>must</w:t>
      </w:r>
      <w:r>
        <w:rPr>
          <w:rFonts w:cstheme="minorHAnsi"/>
        </w:rPr>
        <w:t xml:space="preserve"> include the following: </w:t>
      </w:r>
    </w:p>
    <w:p w14:paraId="267D67A3" w14:textId="3D4C22D3" w:rsidR="005D4D83" w:rsidRPr="00565FC2" w:rsidRDefault="005D4D83" w:rsidP="00A06360">
      <w:pPr>
        <w:pStyle w:val="ListParagraph"/>
        <w:widowControl/>
        <w:numPr>
          <w:ilvl w:val="0"/>
          <w:numId w:val="4"/>
        </w:numPr>
        <w:kinsoku w:val="0"/>
        <w:spacing w:before="60"/>
        <w:ind w:left="1080"/>
        <w:rPr>
          <w:rFonts w:cstheme="minorHAnsi"/>
        </w:rPr>
      </w:pPr>
      <w:r>
        <w:rPr>
          <w:rFonts w:cstheme="minorHAnsi"/>
        </w:rPr>
        <w:t xml:space="preserve">a PDF </w:t>
      </w:r>
      <w:r w:rsidRPr="00565FC2">
        <w:rPr>
          <w:rFonts w:cstheme="minorHAnsi"/>
        </w:rPr>
        <w:t xml:space="preserve">copy of the final certified </w:t>
      </w:r>
      <w:r w:rsidR="00617259">
        <w:rPr>
          <w:rFonts w:cstheme="minorHAnsi"/>
        </w:rPr>
        <w:t>report</w:t>
      </w:r>
      <w:r w:rsidRPr="00565FC2">
        <w:rPr>
          <w:rFonts w:cstheme="minorHAnsi"/>
        </w:rPr>
        <w:t>;</w:t>
      </w:r>
    </w:p>
    <w:p w14:paraId="094A1E72" w14:textId="6FF3E23D" w:rsidR="005D4D83" w:rsidRDefault="005D4D83" w:rsidP="00A06360">
      <w:pPr>
        <w:pStyle w:val="ListParagraph"/>
        <w:widowControl/>
        <w:numPr>
          <w:ilvl w:val="0"/>
          <w:numId w:val="4"/>
        </w:numPr>
        <w:kinsoku w:val="0"/>
        <w:spacing w:before="60"/>
        <w:ind w:left="1080"/>
        <w:rPr>
          <w:rFonts w:cstheme="minorHAnsi"/>
        </w:rPr>
      </w:pPr>
      <w:r w:rsidRPr="00565FC2">
        <w:rPr>
          <w:rFonts w:cstheme="minorHAnsi"/>
        </w:rPr>
        <w:t xml:space="preserve">a folder </w:t>
      </w:r>
      <w:r w:rsidR="005F6F3A">
        <w:rPr>
          <w:rFonts w:cstheme="minorHAnsi"/>
        </w:rPr>
        <w:t xml:space="preserve">(or folders) </w:t>
      </w:r>
      <w:r w:rsidRPr="00565FC2">
        <w:rPr>
          <w:rFonts w:cstheme="minorHAnsi"/>
        </w:rPr>
        <w:t>containi</w:t>
      </w:r>
      <w:r>
        <w:rPr>
          <w:rFonts w:cstheme="minorHAnsi"/>
        </w:rPr>
        <w:t xml:space="preserve">ng </w:t>
      </w:r>
      <w:r w:rsidR="005F6F3A">
        <w:rPr>
          <w:rFonts w:cstheme="minorHAnsi"/>
        </w:rPr>
        <w:t xml:space="preserve">PDF </w:t>
      </w:r>
      <w:r>
        <w:rPr>
          <w:rFonts w:cstheme="minorHAnsi"/>
        </w:rPr>
        <w:t xml:space="preserve">copies of all evidence </w:t>
      </w:r>
      <w:r w:rsidRPr="00565FC2">
        <w:rPr>
          <w:rFonts w:cstheme="minorHAnsi"/>
        </w:rPr>
        <w:t xml:space="preserve">cited in the </w:t>
      </w:r>
      <w:r w:rsidR="00617259">
        <w:rPr>
          <w:rFonts w:cstheme="minorHAnsi"/>
        </w:rPr>
        <w:t>report</w:t>
      </w:r>
      <w:r w:rsidR="005F6F3A">
        <w:rPr>
          <w:rFonts w:cstheme="minorHAnsi"/>
        </w:rPr>
        <w:t xml:space="preserve"> (see below)</w:t>
      </w:r>
      <w:r w:rsidRPr="00565FC2">
        <w:rPr>
          <w:rFonts w:cstheme="minorHAnsi"/>
        </w:rPr>
        <w:t>.</w:t>
      </w:r>
    </w:p>
    <w:p w14:paraId="733DBFAC" w14:textId="77777777" w:rsidR="005F6F3A" w:rsidRDefault="005F6F3A" w:rsidP="005F6F3A">
      <w:pPr>
        <w:kinsoku w:val="0"/>
        <w:rPr>
          <w:rFonts w:cstheme="minorHAnsi"/>
        </w:rPr>
      </w:pPr>
      <w:bookmarkStart w:id="4" w:name="_Hlk144126093"/>
    </w:p>
    <w:p w14:paraId="16D0352F" w14:textId="1D2F4C4E" w:rsidR="005F6F3A" w:rsidRDefault="005F6F3A" w:rsidP="005F6F3A">
      <w:pPr>
        <w:kinsoku w:val="0"/>
        <w:rPr>
          <w:rFonts w:cstheme="minorHAnsi"/>
        </w:rPr>
      </w:pPr>
      <w:r>
        <w:rPr>
          <w:rFonts w:cstheme="minorHAnsi"/>
          <w:b/>
          <w:bCs/>
        </w:rPr>
        <w:t>REGARDING EVIDENCE FILES:</w:t>
      </w:r>
    </w:p>
    <w:p w14:paraId="1EC9F444" w14:textId="0AF5AD05" w:rsidR="005F6F3A" w:rsidRPr="005F6F3A" w:rsidRDefault="005F6F3A" w:rsidP="00CF1385">
      <w:pPr>
        <w:kinsoku w:val="0"/>
        <w:spacing w:line="259" w:lineRule="auto"/>
        <w:rPr>
          <w:rFonts w:cstheme="minorHAnsi"/>
        </w:rPr>
      </w:pPr>
      <w:r>
        <w:rPr>
          <w:rFonts w:cstheme="minorHAnsi"/>
        </w:rPr>
        <w:t>As part of the submission process, you will upload PDF copies of the evidence and documentation you ci</w:t>
      </w:r>
      <w:r w:rsidR="00A06360">
        <w:rPr>
          <w:rFonts w:cstheme="minorHAnsi"/>
        </w:rPr>
        <w:t>te in your narrative responses.</w:t>
      </w:r>
      <w:r>
        <w:rPr>
          <w:rFonts w:cstheme="minorHAnsi"/>
        </w:rPr>
        <w:t xml:space="preserve"> Please prepare a separate folder for each Compliance Requirement</w:t>
      </w:r>
      <w:r w:rsidR="00A06360">
        <w:rPr>
          <w:rFonts w:cstheme="minorHAnsi"/>
        </w:rPr>
        <w:t xml:space="preserve"> (CR)</w:t>
      </w:r>
      <w:r>
        <w:rPr>
          <w:rFonts w:cstheme="minorHAnsi"/>
        </w:rPr>
        <w:t xml:space="preserve"> – i.e., the folder for CR1 would contain files for Compliance Requirement 1; the folder for CR2 would contain evidence for CR2; and so on.  Filenames should be meaningful </w:t>
      </w:r>
      <w:r w:rsidR="00A06360">
        <w:rPr>
          <w:rFonts w:cstheme="minorHAnsi"/>
        </w:rPr>
        <w:t xml:space="preserve">enough to indicate what the </w:t>
      </w:r>
      <w:r w:rsidR="00D50971">
        <w:rPr>
          <w:rFonts w:cstheme="minorHAnsi"/>
        </w:rPr>
        <w:t>document contains.</w:t>
      </w:r>
    </w:p>
    <w:p w14:paraId="7B7E9E8D" w14:textId="77777777" w:rsidR="005D4D83" w:rsidRDefault="005D4D83" w:rsidP="005D4D83">
      <w:pPr>
        <w:rPr>
          <w:rFonts w:cstheme="minorHAnsi"/>
          <w:b/>
        </w:rPr>
      </w:pPr>
    </w:p>
    <w:bookmarkEnd w:id="4"/>
    <w:p w14:paraId="43958EB1" w14:textId="77777777" w:rsidR="005D4D83" w:rsidRDefault="005D4D83" w:rsidP="005D4D83">
      <w:pPr>
        <w:rPr>
          <w:rFonts w:cstheme="minorHAnsi"/>
          <w:b/>
        </w:rPr>
      </w:pPr>
      <w:r>
        <w:rPr>
          <w:rFonts w:cstheme="minorHAnsi"/>
          <w:b/>
        </w:rPr>
        <w:t>REGARDING EVIDENCE LINKS:</w:t>
      </w:r>
    </w:p>
    <w:p w14:paraId="176FC3F0" w14:textId="3A5D511E" w:rsidR="0023698D" w:rsidRDefault="0023698D" w:rsidP="00CF1385">
      <w:pPr>
        <w:kinsoku w:val="0"/>
        <w:spacing w:line="259" w:lineRule="auto"/>
        <w:rPr>
          <w:rFonts w:cstheme="minorHAnsi"/>
        </w:rPr>
      </w:pPr>
      <w:bookmarkStart w:id="5" w:name="_Hlk144126223"/>
      <w:r w:rsidRPr="00181301">
        <w:rPr>
          <w:rFonts w:cstheme="minorHAnsi"/>
        </w:rPr>
        <w:t xml:space="preserve">Within your </w:t>
      </w:r>
      <w:r w:rsidR="00813DDD">
        <w:rPr>
          <w:rFonts w:cstheme="minorHAnsi"/>
        </w:rPr>
        <w:t>report,</w:t>
      </w:r>
      <w:r w:rsidRPr="00181301">
        <w:rPr>
          <w:rFonts w:cstheme="minorHAnsi"/>
        </w:rPr>
        <w:t xml:space="preserve"> </w:t>
      </w:r>
      <w:r>
        <w:rPr>
          <w:rFonts w:cstheme="minorHAnsi"/>
        </w:rPr>
        <w:t xml:space="preserve">you will link to </w:t>
      </w:r>
      <w:r w:rsidRPr="00181301">
        <w:rPr>
          <w:rFonts w:cstheme="minorHAnsi"/>
        </w:rPr>
        <w:t xml:space="preserve">evidence and documentation. </w:t>
      </w:r>
      <w:r>
        <w:rPr>
          <w:rFonts w:cstheme="minorHAnsi"/>
        </w:rPr>
        <w:t>Your h</w:t>
      </w:r>
      <w:r w:rsidRPr="00181301">
        <w:rPr>
          <w:rFonts w:cstheme="minorHAnsi"/>
        </w:rPr>
        <w:t xml:space="preserve">yperlinks should be descriptive enough to indicate what document will be opened when a reader clicks the link. Hyperlinks may resolve to the individual evidence files that were uploaded </w:t>
      </w:r>
      <w:r>
        <w:rPr>
          <w:rFonts w:cstheme="minorHAnsi"/>
        </w:rPr>
        <w:t xml:space="preserve">to ACCJC as part of </w:t>
      </w:r>
      <w:r w:rsidRPr="00181301">
        <w:rPr>
          <w:rFonts w:cstheme="minorHAnsi"/>
        </w:rPr>
        <w:t xml:space="preserve">your submission (i.e., using relative links within the document) or to </w:t>
      </w:r>
      <w:r>
        <w:rPr>
          <w:rFonts w:cstheme="minorHAnsi"/>
        </w:rPr>
        <w:t xml:space="preserve">PDF </w:t>
      </w:r>
      <w:r w:rsidRPr="00181301">
        <w:rPr>
          <w:rFonts w:cstheme="minorHAnsi"/>
        </w:rPr>
        <w:t xml:space="preserve">files available on a dedicated, </w:t>
      </w:r>
      <w:r>
        <w:rPr>
          <w:rFonts w:cstheme="minorHAnsi"/>
        </w:rPr>
        <w:t xml:space="preserve">online </w:t>
      </w:r>
      <w:r w:rsidRPr="00181301">
        <w:rPr>
          <w:rFonts w:cstheme="minorHAnsi"/>
        </w:rPr>
        <w:t>institutional re</w:t>
      </w:r>
      <w:r>
        <w:rPr>
          <w:rFonts w:cstheme="minorHAnsi"/>
        </w:rPr>
        <w:t>p</w:t>
      </w:r>
      <w:r w:rsidRPr="00181301">
        <w:rPr>
          <w:rFonts w:cstheme="minorHAnsi"/>
        </w:rPr>
        <w:t>ository.</w:t>
      </w:r>
    </w:p>
    <w:bookmarkEnd w:id="5"/>
    <w:p w14:paraId="782E7EF6" w14:textId="39F9E795" w:rsidR="00617259" w:rsidRDefault="00617259">
      <w:pPr>
        <w:spacing w:after="160" w:line="259" w:lineRule="auto"/>
      </w:pPr>
      <w:r>
        <w:br w:type="page"/>
      </w:r>
    </w:p>
    <w:p w14:paraId="01E532E7" w14:textId="77777777" w:rsidR="00617259" w:rsidRPr="008A55CA" w:rsidRDefault="00617259" w:rsidP="00617259">
      <w:pPr>
        <w:jc w:val="center"/>
      </w:pPr>
    </w:p>
    <w:p w14:paraId="50DE89B4" w14:textId="77777777" w:rsidR="00617259" w:rsidRPr="008A55CA" w:rsidRDefault="00617259" w:rsidP="00617259">
      <w:pPr>
        <w:jc w:val="center"/>
      </w:pPr>
    </w:p>
    <w:p w14:paraId="0455AAAB" w14:textId="77777777" w:rsidR="00617259" w:rsidRPr="008A55CA" w:rsidRDefault="00617259" w:rsidP="00617259">
      <w:pPr>
        <w:jc w:val="center"/>
      </w:pPr>
      <w:r w:rsidRPr="007C24BB">
        <w:rPr>
          <w:highlight w:val="lightGray"/>
        </w:rPr>
        <w:t>[insert college logo here]</w:t>
      </w:r>
    </w:p>
    <w:p w14:paraId="6581184B" w14:textId="77777777" w:rsidR="00617259" w:rsidRPr="00683A26" w:rsidRDefault="00617259" w:rsidP="00617259">
      <w:pPr>
        <w:jc w:val="center"/>
        <w:rPr>
          <w:b/>
          <w:sz w:val="28"/>
        </w:rPr>
      </w:pPr>
    </w:p>
    <w:p w14:paraId="248DDB9A" w14:textId="2CCD048C" w:rsidR="00617259" w:rsidRPr="00683A26" w:rsidRDefault="00617259" w:rsidP="00617259">
      <w:pPr>
        <w:jc w:val="center"/>
        <w:rPr>
          <w:b/>
          <w:sz w:val="28"/>
        </w:rPr>
      </w:pPr>
      <w:r>
        <w:rPr>
          <w:b/>
          <w:sz w:val="28"/>
        </w:rPr>
        <w:t>Follow-Up Report</w:t>
      </w:r>
    </w:p>
    <w:p w14:paraId="712E5B10" w14:textId="77777777" w:rsidR="00617259" w:rsidRPr="00683A26" w:rsidRDefault="00617259" w:rsidP="00617259">
      <w:pPr>
        <w:jc w:val="center"/>
        <w:rPr>
          <w:b/>
          <w:sz w:val="28"/>
        </w:rPr>
      </w:pPr>
    </w:p>
    <w:p w14:paraId="6A6279BF" w14:textId="7D7C8179" w:rsidR="00617259" w:rsidRPr="00683A26" w:rsidRDefault="00A06360" w:rsidP="00617259">
      <w:pPr>
        <w:jc w:val="center"/>
        <w:rPr>
          <w:b/>
          <w:sz w:val="28"/>
        </w:rPr>
      </w:pPr>
      <w:r>
        <w:rPr>
          <w:b/>
          <w:sz w:val="28"/>
        </w:rPr>
        <w:t>i</w:t>
      </w:r>
      <w:r w:rsidR="00F92EBB">
        <w:rPr>
          <w:b/>
          <w:sz w:val="28"/>
        </w:rPr>
        <w:t>n Support of an Application for Initial Accreditation</w:t>
      </w:r>
    </w:p>
    <w:p w14:paraId="5EE57B30" w14:textId="77777777" w:rsidR="00617259" w:rsidRPr="00683A26" w:rsidRDefault="00617259" w:rsidP="00617259">
      <w:pPr>
        <w:jc w:val="center"/>
        <w:rPr>
          <w:b/>
          <w:sz w:val="28"/>
        </w:rPr>
      </w:pPr>
    </w:p>
    <w:p w14:paraId="24B3C25F" w14:textId="77777777" w:rsidR="00617259" w:rsidRPr="00683A26" w:rsidRDefault="00617259" w:rsidP="00617259">
      <w:pPr>
        <w:jc w:val="center"/>
        <w:rPr>
          <w:sz w:val="28"/>
        </w:rPr>
      </w:pPr>
      <w:r w:rsidRPr="00683A26">
        <w:rPr>
          <w:sz w:val="28"/>
        </w:rPr>
        <w:t>Submitted by</w:t>
      </w:r>
    </w:p>
    <w:p w14:paraId="1F347980" w14:textId="77777777" w:rsidR="00617259" w:rsidRPr="00683A26" w:rsidRDefault="00617259" w:rsidP="00617259">
      <w:pPr>
        <w:jc w:val="center"/>
        <w:rPr>
          <w:sz w:val="28"/>
        </w:rPr>
      </w:pPr>
    </w:p>
    <w:p w14:paraId="3B25E5D0" w14:textId="77777777" w:rsidR="00617259" w:rsidRPr="00683A26" w:rsidRDefault="00617259" w:rsidP="00617259">
      <w:pPr>
        <w:jc w:val="center"/>
        <w:rPr>
          <w:sz w:val="28"/>
          <w:highlight w:val="lightGray"/>
        </w:rPr>
      </w:pPr>
      <w:r w:rsidRPr="00683A26">
        <w:rPr>
          <w:sz w:val="28"/>
          <w:highlight w:val="lightGray"/>
        </w:rPr>
        <w:t>[insert College Name and</w:t>
      </w:r>
    </w:p>
    <w:p w14:paraId="37EE2CE3" w14:textId="77777777" w:rsidR="00617259" w:rsidRPr="00683A26" w:rsidRDefault="00617259" w:rsidP="00617259">
      <w:pPr>
        <w:jc w:val="center"/>
        <w:rPr>
          <w:sz w:val="28"/>
        </w:rPr>
      </w:pPr>
      <w:r w:rsidRPr="00683A26">
        <w:rPr>
          <w:sz w:val="28"/>
          <w:highlight w:val="lightGray"/>
        </w:rPr>
        <w:t>College Address]</w:t>
      </w:r>
    </w:p>
    <w:p w14:paraId="473CCF84" w14:textId="77777777" w:rsidR="00617259" w:rsidRPr="00683A26" w:rsidRDefault="00617259" w:rsidP="00617259">
      <w:pPr>
        <w:jc w:val="center"/>
        <w:rPr>
          <w:sz w:val="28"/>
        </w:rPr>
      </w:pPr>
    </w:p>
    <w:p w14:paraId="02F1C6A2" w14:textId="77777777" w:rsidR="00617259" w:rsidRPr="00683A26" w:rsidRDefault="00617259" w:rsidP="00617259">
      <w:pPr>
        <w:jc w:val="center"/>
        <w:rPr>
          <w:sz w:val="28"/>
        </w:rPr>
      </w:pPr>
      <w:r w:rsidRPr="00683A26">
        <w:rPr>
          <w:sz w:val="28"/>
        </w:rPr>
        <w:t>to</w:t>
      </w:r>
    </w:p>
    <w:p w14:paraId="105DF9DD" w14:textId="77777777" w:rsidR="00617259" w:rsidRPr="00683A26" w:rsidRDefault="00617259" w:rsidP="00617259">
      <w:pPr>
        <w:jc w:val="center"/>
        <w:rPr>
          <w:sz w:val="28"/>
        </w:rPr>
      </w:pPr>
    </w:p>
    <w:p w14:paraId="004751EF" w14:textId="77777777" w:rsidR="00617259" w:rsidRPr="00683A26" w:rsidRDefault="00617259" w:rsidP="00617259">
      <w:pPr>
        <w:jc w:val="center"/>
        <w:rPr>
          <w:sz w:val="28"/>
        </w:rPr>
      </w:pPr>
      <w:r w:rsidRPr="00683A26">
        <w:rPr>
          <w:sz w:val="28"/>
        </w:rPr>
        <w:t>Accrediting Commission for Community and Junior Colleges</w:t>
      </w:r>
    </w:p>
    <w:p w14:paraId="4B1EDC3F" w14:textId="77777777" w:rsidR="00617259" w:rsidRPr="00683A26" w:rsidRDefault="00617259" w:rsidP="00617259">
      <w:pPr>
        <w:jc w:val="center"/>
        <w:rPr>
          <w:sz w:val="28"/>
        </w:rPr>
      </w:pPr>
    </w:p>
    <w:p w14:paraId="79F42CFC" w14:textId="77777777" w:rsidR="00617259" w:rsidRPr="00683A26" w:rsidRDefault="00617259" w:rsidP="00617259">
      <w:pPr>
        <w:jc w:val="center"/>
        <w:rPr>
          <w:sz w:val="28"/>
        </w:rPr>
      </w:pPr>
      <w:r w:rsidRPr="00683A26">
        <w:rPr>
          <w:sz w:val="28"/>
          <w:highlight w:val="lightGray"/>
        </w:rPr>
        <w:t>[insert date</w:t>
      </w:r>
      <w:r>
        <w:rPr>
          <w:sz w:val="28"/>
          <w:highlight w:val="lightGray"/>
        </w:rPr>
        <w:t xml:space="preserve"> of submission: </w:t>
      </w:r>
      <w:r w:rsidRPr="00683A26">
        <w:rPr>
          <w:sz w:val="28"/>
          <w:highlight w:val="lightGray"/>
        </w:rPr>
        <w:t>Month Year]</w:t>
      </w:r>
    </w:p>
    <w:p w14:paraId="276EAE71" w14:textId="77777777" w:rsidR="00617259" w:rsidRPr="00757E1C" w:rsidRDefault="00617259" w:rsidP="00617259">
      <w:pPr>
        <w:jc w:val="center"/>
      </w:pPr>
    </w:p>
    <w:p w14:paraId="5161D8FA" w14:textId="77777777" w:rsidR="00617259" w:rsidRDefault="00617259" w:rsidP="00617259"/>
    <w:p w14:paraId="3D86B95A" w14:textId="5034373D" w:rsidR="00617259" w:rsidRDefault="00617259">
      <w:pPr>
        <w:spacing w:after="160" w:line="259" w:lineRule="auto"/>
      </w:pPr>
      <w:r>
        <w:br w:type="page"/>
      </w:r>
    </w:p>
    <w:p w14:paraId="3F17CE36" w14:textId="77777777" w:rsidR="00617259" w:rsidRPr="00683A26" w:rsidRDefault="00617259" w:rsidP="00617259">
      <w:pPr>
        <w:jc w:val="center"/>
        <w:rPr>
          <w:b/>
          <w:sz w:val="28"/>
        </w:rPr>
      </w:pPr>
      <w:r w:rsidRPr="00683A26">
        <w:rPr>
          <w:b/>
          <w:sz w:val="28"/>
        </w:rPr>
        <w:lastRenderedPageBreak/>
        <w:t>Certification</w:t>
      </w:r>
    </w:p>
    <w:p w14:paraId="0F4EB69A" w14:textId="77777777" w:rsidR="00617259" w:rsidRDefault="00617259" w:rsidP="00617259"/>
    <w:p w14:paraId="59BFE246" w14:textId="77777777" w:rsidR="00617259" w:rsidRDefault="00617259" w:rsidP="00617259">
      <w:r>
        <w:t xml:space="preserve">To: </w:t>
      </w:r>
      <w:r>
        <w:tab/>
        <w:t>Accrediting Commission for Community and Junior Colleges</w:t>
      </w:r>
    </w:p>
    <w:p w14:paraId="31587757" w14:textId="77777777" w:rsidR="00617259" w:rsidRDefault="00617259" w:rsidP="00617259"/>
    <w:p w14:paraId="29E70B44" w14:textId="77777777" w:rsidR="00617259" w:rsidRDefault="00617259" w:rsidP="00617259">
      <w:r>
        <w:t xml:space="preserve">From: </w:t>
      </w:r>
      <w:r>
        <w:tab/>
      </w:r>
      <w:r w:rsidRPr="007C24BB">
        <w:rPr>
          <w:highlight w:val="lightGray"/>
        </w:rPr>
        <w:t>[insert Name of Chief Executive Officer]</w:t>
      </w:r>
    </w:p>
    <w:p w14:paraId="1FA7EE32" w14:textId="77777777" w:rsidR="00617259" w:rsidRDefault="00617259" w:rsidP="00617259">
      <w:r>
        <w:tab/>
      </w:r>
      <w:r w:rsidRPr="007C24BB">
        <w:rPr>
          <w:highlight w:val="lightGray"/>
        </w:rPr>
        <w:t>[insert Name of Institution]</w:t>
      </w:r>
    </w:p>
    <w:p w14:paraId="0869BA60" w14:textId="77777777" w:rsidR="00617259" w:rsidRDefault="00617259" w:rsidP="00617259">
      <w:r>
        <w:tab/>
      </w:r>
      <w:r w:rsidRPr="007C24BB">
        <w:rPr>
          <w:highlight w:val="lightGray"/>
        </w:rPr>
        <w:t>[insert Institution Address]</w:t>
      </w:r>
    </w:p>
    <w:p w14:paraId="5B1FAFEB" w14:textId="77777777" w:rsidR="00617259" w:rsidRDefault="00617259" w:rsidP="00617259"/>
    <w:p w14:paraId="69ACA94E" w14:textId="77777777" w:rsidR="00617259" w:rsidRDefault="00617259" w:rsidP="00617259"/>
    <w:p w14:paraId="520A32A8" w14:textId="51E77C96" w:rsidR="000659D5" w:rsidRDefault="000659D5" w:rsidP="000659D5">
      <w:r>
        <w:t xml:space="preserve">This Follow-Up Report is submitted to ACCJC </w:t>
      </w:r>
      <w:r w:rsidR="00F92EBB">
        <w:t xml:space="preserve">in support of an Application for Initial Accreditation, and demonstrates how the institution has aligned with the requirements cited </w:t>
      </w:r>
      <w:r>
        <w:t>by the Commission in the action letter dated [</w:t>
      </w:r>
      <w:r w:rsidRPr="00617259">
        <w:rPr>
          <w:highlight w:val="lightGray"/>
        </w:rPr>
        <w:t>insert date of action letter</w:t>
      </w:r>
      <w:r>
        <w:t xml:space="preserve">]. The Follow-Up Report reflects the nature and substance of this institution, </w:t>
      </w:r>
      <w:bookmarkStart w:id="6" w:name="_Hlk144126820"/>
      <w:r>
        <w:t>as well as its best efforts to align with ACCJC Standards and policies, and was developed with appropriate participation and review by the campus community.</w:t>
      </w:r>
      <w:bookmarkEnd w:id="6"/>
    </w:p>
    <w:p w14:paraId="50D14DE0" w14:textId="77777777" w:rsidR="00617259" w:rsidRDefault="00617259" w:rsidP="00617259"/>
    <w:p w14:paraId="08A568A3" w14:textId="77777777" w:rsidR="00617259" w:rsidRDefault="00617259" w:rsidP="00617259"/>
    <w:p w14:paraId="4CABFC06" w14:textId="77777777" w:rsidR="00617259" w:rsidRDefault="00617259" w:rsidP="00617259">
      <w:r>
        <w:t>Signatures:</w:t>
      </w:r>
    </w:p>
    <w:p w14:paraId="7CF03E9A" w14:textId="77777777" w:rsidR="00617259" w:rsidRDefault="00617259" w:rsidP="0061725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617259" w:rsidRPr="007C24BB" w14:paraId="53D78995" w14:textId="77777777" w:rsidTr="00142FDB">
        <w:tc>
          <w:tcPr>
            <w:tcW w:w="7308" w:type="dxa"/>
            <w:tcBorders>
              <w:bottom w:val="single" w:sz="4" w:space="0" w:color="auto"/>
            </w:tcBorders>
          </w:tcPr>
          <w:p w14:paraId="279EA4A4" w14:textId="77777777" w:rsidR="00617259" w:rsidRDefault="00617259" w:rsidP="00142FDB"/>
          <w:p w14:paraId="0C1EE373" w14:textId="77777777" w:rsidR="00617259" w:rsidRPr="007C24BB" w:rsidRDefault="00617259" w:rsidP="00142FDB">
            <w:pPr>
              <w:rPr>
                <w:highlight w:val="lightGray"/>
              </w:rPr>
            </w:pPr>
            <w:r w:rsidRPr="007C24BB">
              <w:rPr>
                <w:highlight w:val="lightGray"/>
              </w:rPr>
              <w:t>[Chief Executive Officer of Multi-College District, if applicable]</w:t>
            </w:r>
          </w:p>
        </w:tc>
        <w:tc>
          <w:tcPr>
            <w:tcW w:w="2268" w:type="dxa"/>
            <w:tcBorders>
              <w:bottom w:val="single" w:sz="4" w:space="0" w:color="auto"/>
            </w:tcBorders>
          </w:tcPr>
          <w:p w14:paraId="18086B47" w14:textId="77777777" w:rsidR="00617259" w:rsidRPr="007C24BB" w:rsidRDefault="00617259" w:rsidP="00142FDB">
            <w:pPr>
              <w:rPr>
                <w:highlight w:val="lightGray"/>
              </w:rPr>
            </w:pPr>
          </w:p>
          <w:p w14:paraId="160834A0" w14:textId="77777777" w:rsidR="00617259" w:rsidRPr="007C24BB" w:rsidRDefault="00617259" w:rsidP="00142FDB">
            <w:pPr>
              <w:rPr>
                <w:highlight w:val="lightGray"/>
              </w:rPr>
            </w:pPr>
            <w:r w:rsidRPr="007C24BB">
              <w:rPr>
                <w:highlight w:val="lightGray"/>
              </w:rPr>
              <w:t>[Date]</w:t>
            </w:r>
          </w:p>
        </w:tc>
      </w:tr>
      <w:tr w:rsidR="00617259" w:rsidRPr="007C24BB" w14:paraId="58033E23" w14:textId="77777777" w:rsidTr="00142FDB">
        <w:tc>
          <w:tcPr>
            <w:tcW w:w="7308" w:type="dxa"/>
            <w:tcBorders>
              <w:top w:val="single" w:sz="4" w:space="0" w:color="auto"/>
              <w:bottom w:val="single" w:sz="4" w:space="0" w:color="auto"/>
            </w:tcBorders>
          </w:tcPr>
          <w:p w14:paraId="0EC60075" w14:textId="77777777" w:rsidR="00617259" w:rsidRDefault="00617259" w:rsidP="00142FDB">
            <w:pPr>
              <w:rPr>
                <w:highlight w:val="lightGray"/>
              </w:rPr>
            </w:pPr>
          </w:p>
          <w:p w14:paraId="5D0C4E7C" w14:textId="77777777" w:rsidR="00617259" w:rsidRPr="007C24BB" w:rsidRDefault="00617259" w:rsidP="00142FDB">
            <w:pPr>
              <w:rPr>
                <w:highlight w:val="lightGray"/>
              </w:rPr>
            </w:pPr>
          </w:p>
          <w:p w14:paraId="3C2BDDEA" w14:textId="77777777" w:rsidR="00617259" w:rsidRPr="007C24BB" w:rsidRDefault="00617259" w:rsidP="00142FDB">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79ED1EF0" w14:textId="77777777" w:rsidR="00617259" w:rsidRDefault="00617259" w:rsidP="00142FDB">
            <w:pPr>
              <w:rPr>
                <w:highlight w:val="lightGray"/>
              </w:rPr>
            </w:pPr>
          </w:p>
          <w:p w14:paraId="18C8E197" w14:textId="77777777" w:rsidR="00617259" w:rsidRPr="007C24BB" w:rsidRDefault="00617259" w:rsidP="00142FDB">
            <w:pPr>
              <w:rPr>
                <w:highlight w:val="lightGray"/>
              </w:rPr>
            </w:pPr>
          </w:p>
          <w:p w14:paraId="6D830FD5" w14:textId="77777777" w:rsidR="00617259" w:rsidRPr="007C24BB" w:rsidRDefault="00617259" w:rsidP="00142FDB">
            <w:pPr>
              <w:rPr>
                <w:highlight w:val="lightGray"/>
              </w:rPr>
            </w:pPr>
            <w:r w:rsidRPr="007C24BB">
              <w:rPr>
                <w:highlight w:val="lightGray"/>
              </w:rPr>
              <w:t>[Date]</w:t>
            </w:r>
          </w:p>
        </w:tc>
      </w:tr>
      <w:tr w:rsidR="00617259" w:rsidRPr="007C24BB" w14:paraId="448CEF3C" w14:textId="77777777" w:rsidTr="00142FDB">
        <w:tc>
          <w:tcPr>
            <w:tcW w:w="7308" w:type="dxa"/>
            <w:tcBorders>
              <w:top w:val="single" w:sz="4" w:space="0" w:color="auto"/>
              <w:bottom w:val="single" w:sz="4" w:space="0" w:color="auto"/>
            </w:tcBorders>
          </w:tcPr>
          <w:p w14:paraId="0F73A3F4" w14:textId="77777777" w:rsidR="00617259" w:rsidRDefault="00617259" w:rsidP="00142FDB">
            <w:pPr>
              <w:rPr>
                <w:highlight w:val="lightGray"/>
              </w:rPr>
            </w:pPr>
          </w:p>
          <w:p w14:paraId="626575F2" w14:textId="77777777" w:rsidR="00617259" w:rsidRPr="007C24BB" w:rsidRDefault="00617259" w:rsidP="00142FDB">
            <w:pPr>
              <w:rPr>
                <w:highlight w:val="lightGray"/>
              </w:rPr>
            </w:pPr>
          </w:p>
          <w:p w14:paraId="696AA87E" w14:textId="77777777" w:rsidR="00617259" w:rsidRPr="007C24BB" w:rsidRDefault="00617259" w:rsidP="00142FDB">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3BCED2F9" w14:textId="77777777" w:rsidR="00617259" w:rsidRDefault="00617259" w:rsidP="00142FDB">
            <w:pPr>
              <w:rPr>
                <w:highlight w:val="lightGray"/>
              </w:rPr>
            </w:pPr>
          </w:p>
          <w:p w14:paraId="08807533" w14:textId="77777777" w:rsidR="00617259" w:rsidRPr="007C24BB" w:rsidRDefault="00617259" w:rsidP="00142FDB">
            <w:pPr>
              <w:rPr>
                <w:highlight w:val="lightGray"/>
              </w:rPr>
            </w:pPr>
          </w:p>
          <w:p w14:paraId="431CD7BB" w14:textId="77777777" w:rsidR="00617259" w:rsidRPr="007C24BB" w:rsidRDefault="00617259" w:rsidP="00142FDB">
            <w:pPr>
              <w:rPr>
                <w:highlight w:val="lightGray"/>
              </w:rPr>
            </w:pPr>
            <w:r w:rsidRPr="007C24BB">
              <w:rPr>
                <w:highlight w:val="lightGray"/>
              </w:rPr>
              <w:t>[Date]</w:t>
            </w:r>
          </w:p>
        </w:tc>
      </w:tr>
      <w:tr w:rsidR="00617259" w:rsidRPr="007C24BB" w14:paraId="7316AADB" w14:textId="77777777" w:rsidTr="00142FDB">
        <w:tc>
          <w:tcPr>
            <w:tcW w:w="7308" w:type="dxa"/>
            <w:tcBorders>
              <w:top w:val="single" w:sz="4" w:space="0" w:color="auto"/>
              <w:bottom w:val="single" w:sz="4" w:space="0" w:color="auto"/>
            </w:tcBorders>
          </w:tcPr>
          <w:p w14:paraId="6DC2A384" w14:textId="77777777" w:rsidR="00617259" w:rsidRDefault="00617259" w:rsidP="00142FDB">
            <w:pPr>
              <w:rPr>
                <w:highlight w:val="lightGray"/>
              </w:rPr>
            </w:pPr>
          </w:p>
          <w:p w14:paraId="5F07ED2C" w14:textId="77777777" w:rsidR="00617259" w:rsidRPr="007C24BB" w:rsidRDefault="00617259" w:rsidP="00142FDB">
            <w:pPr>
              <w:rPr>
                <w:highlight w:val="lightGray"/>
              </w:rPr>
            </w:pPr>
          </w:p>
          <w:p w14:paraId="4E229251"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1F540565" w14:textId="77777777" w:rsidR="00617259" w:rsidRDefault="00617259" w:rsidP="00142FDB">
            <w:pPr>
              <w:rPr>
                <w:highlight w:val="lightGray"/>
              </w:rPr>
            </w:pPr>
          </w:p>
          <w:p w14:paraId="755FB09B" w14:textId="77777777" w:rsidR="00617259" w:rsidRPr="007C24BB" w:rsidRDefault="00617259" w:rsidP="00142FDB">
            <w:pPr>
              <w:rPr>
                <w:highlight w:val="lightGray"/>
              </w:rPr>
            </w:pPr>
          </w:p>
          <w:p w14:paraId="73071DFF" w14:textId="77777777" w:rsidR="00617259" w:rsidRPr="007C24BB" w:rsidRDefault="00617259" w:rsidP="00142FDB">
            <w:pPr>
              <w:rPr>
                <w:highlight w:val="lightGray"/>
              </w:rPr>
            </w:pPr>
            <w:r w:rsidRPr="007C24BB">
              <w:rPr>
                <w:highlight w:val="lightGray"/>
              </w:rPr>
              <w:t>[Date]</w:t>
            </w:r>
          </w:p>
        </w:tc>
      </w:tr>
      <w:tr w:rsidR="00617259" w:rsidRPr="007C24BB" w14:paraId="54D723B5" w14:textId="77777777" w:rsidTr="00142FDB">
        <w:tc>
          <w:tcPr>
            <w:tcW w:w="7308" w:type="dxa"/>
            <w:tcBorders>
              <w:top w:val="single" w:sz="4" w:space="0" w:color="auto"/>
              <w:bottom w:val="single" w:sz="4" w:space="0" w:color="auto"/>
            </w:tcBorders>
          </w:tcPr>
          <w:p w14:paraId="47A59110" w14:textId="77777777" w:rsidR="00617259" w:rsidRDefault="00617259" w:rsidP="00142FDB">
            <w:pPr>
              <w:rPr>
                <w:highlight w:val="lightGray"/>
              </w:rPr>
            </w:pPr>
          </w:p>
          <w:p w14:paraId="35BAF63E" w14:textId="77777777" w:rsidR="00617259" w:rsidRPr="007C24BB" w:rsidRDefault="00617259" w:rsidP="00142FDB">
            <w:pPr>
              <w:rPr>
                <w:highlight w:val="lightGray"/>
              </w:rPr>
            </w:pPr>
          </w:p>
          <w:p w14:paraId="608583C9"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7D1D98FF" w14:textId="77777777" w:rsidR="00617259" w:rsidRDefault="00617259" w:rsidP="00142FDB">
            <w:pPr>
              <w:rPr>
                <w:highlight w:val="lightGray"/>
              </w:rPr>
            </w:pPr>
          </w:p>
          <w:p w14:paraId="73836CD0" w14:textId="77777777" w:rsidR="00617259" w:rsidRPr="007C24BB" w:rsidRDefault="00617259" w:rsidP="00142FDB">
            <w:pPr>
              <w:rPr>
                <w:highlight w:val="lightGray"/>
              </w:rPr>
            </w:pPr>
          </w:p>
          <w:p w14:paraId="13F26346" w14:textId="77777777" w:rsidR="00617259" w:rsidRPr="007C24BB" w:rsidRDefault="00617259" w:rsidP="00142FDB">
            <w:pPr>
              <w:rPr>
                <w:highlight w:val="lightGray"/>
              </w:rPr>
            </w:pPr>
            <w:r w:rsidRPr="007C24BB">
              <w:rPr>
                <w:highlight w:val="lightGray"/>
              </w:rPr>
              <w:t>[Date]</w:t>
            </w:r>
          </w:p>
        </w:tc>
      </w:tr>
      <w:tr w:rsidR="00617259" w:rsidRPr="007C24BB" w14:paraId="657937BE" w14:textId="77777777" w:rsidTr="00142FDB">
        <w:tc>
          <w:tcPr>
            <w:tcW w:w="7308" w:type="dxa"/>
            <w:tcBorders>
              <w:top w:val="single" w:sz="4" w:space="0" w:color="auto"/>
              <w:bottom w:val="single" w:sz="4" w:space="0" w:color="auto"/>
            </w:tcBorders>
          </w:tcPr>
          <w:p w14:paraId="5C81C832" w14:textId="77777777" w:rsidR="00617259" w:rsidRDefault="00617259" w:rsidP="00142FDB">
            <w:pPr>
              <w:rPr>
                <w:highlight w:val="lightGray"/>
              </w:rPr>
            </w:pPr>
          </w:p>
          <w:p w14:paraId="79EA0026" w14:textId="77777777" w:rsidR="00617259" w:rsidRPr="007C24BB" w:rsidRDefault="00617259" w:rsidP="00142FDB">
            <w:pPr>
              <w:rPr>
                <w:highlight w:val="lightGray"/>
              </w:rPr>
            </w:pPr>
          </w:p>
          <w:p w14:paraId="2114B7C7"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32DB1E71" w14:textId="77777777" w:rsidR="00617259" w:rsidRDefault="00617259" w:rsidP="00142FDB">
            <w:pPr>
              <w:rPr>
                <w:highlight w:val="lightGray"/>
              </w:rPr>
            </w:pPr>
          </w:p>
          <w:p w14:paraId="1B2BA407" w14:textId="77777777" w:rsidR="00617259" w:rsidRPr="007C24BB" w:rsidRDefault="00617259" w:rsidP="00142FDB">
            <w:pPr>
              <w:rPr>
                <w:highlight w:val="lightGray"/>
              </w:rPr>
            </w:pPr>
          </w:p>
          <w:p w14:paraId="74406540" w14:textId="77777777" w:rsidR="00617259" w:rsidRPr="007C24BB" w:rsidRDefault="00617259" w:rsidP="00142FDB">
            <w:pPr>
              <w:rPr>
                <w:highlight w:val="lightGray"/>
              </w:rPr>
            </w:pPr>
            <w:r w:rsidRPr="007C24BB">
              <w:rPr>
                <w:highlight w:val="lightGray"/>
              </w:rPr>
              <w:t>[Date]</w:t>
            </w:r>
          </w:p>
        </w:tc>
      </w:tr>
      <w:tr w:rsidR="00617259" w14:paraId="12D8F7CF" w14:textId="77777777" w:rsidTr="00142FDB">
        <w:tc>
          <w:tcPr>
            <w:tcW w:w="7308" w:type="dxa"/>
            <w:tcBorders>
              <w:top w:val="single" w:sz="4" w:space="0" w:color="auto"/>
            </w:tcBorders>
          </w:tcPr>
          <w:p w14:paraId="765C58A6" w14:textId="77777777" w:rsidR="00617259" w:rsidRDefault="00617259" w:rsidP="00142FDB">
            <w:pPr>
              <w:rPr>
                <w:highlight w:val="lightGray"/>
              </w:rPr>
            </w:pPr>
          </w:p>
          <w:p w14:paraId="4FC1D655" w14:textId="77777777" w:rsidR="00617259" w:rsidRPr="007C24BB" w:rsidRDefault="00617259" w:rsidP="00142FDB">
            <w:pPr>
              <w:rPr>
                <w:highlight w:val="lightGray"/>
              </w:rPr>
            </w:pPr>
          </w:p>
          <w:p w14:paraId="5A4868CC"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tcBorders>
          </w:tcPr>
          <w:p w14:paraId="26E945DC" w14:textId="77777777" w:rsidR="00617259" w:rsidRDefault="00617259" w:rsidP="00142FDB">
            <w:pPr>
              <w:rPr>
                <w:highlight w:val="lightGray"/>
              </w:rPr>
            </w:pPr>
          </w:p>
          <w:p w14:paraId="5E29C40A" w14:textId="77777777" w:rsidR="00617259" w:rsidRPr="007C24BB" w:rsidRDefault="00617259" w:rsidP="00142FDB">
            <w:pPr>
              <w:rPr>
                <w:highlight w:val="lightGray"/>
              </w:rPr>
            </w:pPr>
          </w:p>
          <w:p w14:paraId="0352998A" w14:textId="77777777" w:rsidR="00617259" w:rsidRPr="00DD5769" w:rsidRDefault="00617259" w:rsidP="00142FDB">
            <w:r w:rsidRPr="007C24BB">
              <w:rPr>
                <w:highlight w:val="lightGray"/>
              </w:rPr>
              <w:t>[Date]</w:t>
            </w:r>
          </w:p>
        </w:tc>
      </w:tr>
    </w:tbl>
    <w:p w14:paraId="28A78E47" w14:textId="77777777" w:rsidR="00617259" w:rsidRDefault="00617259" w:rsidP="00617259"/>
    <w:p w14:paraId="3F0A0E9D" w14:textId="77777777" w:rsidR="00617259" w:rsidRDefault="00617259" w:rsidP="00617259"/>
    <w:p w14:paraId="7FDF682F" w14:textId="77777777" w:rsidR="00617259" w:rsidRDefault="00617259" w:rsidP="00617259">
      <w:r>
        <w:br w:type="page"/>
      </w:r>
    </w:p>
    <w:p w14:paraId="7E380AD4" w14:textId="7B840E78" w:rsidR="00617259" w:rsidRDefault="000274DC" w:rsidP="00617259">
      <w:bookmarkStart w:id="7" w:name="_Hlk144126867"/>
      <w:r w:rsidRPr="000274DC">
        <w:rPr>
          <w:highlight w:val="yellow"/>
        </w:rPr>
        <w:lastRenderedPageBreak/>
        <w:t xml:space="preserve">Update the table of contents prior to submission. To update, click anywhere in the table of contents and select “Update Table” on the tab that appears above the table of contents header. </w:t>
      </w:r>
      <w:r>
        <w:rPr>
          <w:highlight w:val="yellow"/>
        </w:rPr>
        <w:t xml:space="preserve">When prompted, select </w:t>
      </w:r>
      <w:r w:rsidRPr="000274DC">
        <w:rPr>
          <w:highlight w:val="yellow"/>
        </w:rPr>
        <w:t>“Update entire table</w:t>
      </w:r>
      <w:r>
        <w:rPr>
          <w:highlight w:val="yellow"/>
        </w:rPr>
        <w:t>.</w:t>
      </w:r>
      <w:r>
        <w:t xml:space="preserve">” </w:t>
      </w:r>
      <w:bookmarkEnd w:id="7"/>
    </w:p>
    <w:sdt>
      <w:sdtPr>
        <w:rPr>
          <w:rFonts w:ascii="Calibri" w:eastAsiaTheme="minorHAnsi" w:hAnsi="Calibri" w:cstheme="minorBidi"/>
          <w:b w:val="0"/>
          <w:sz w:val="22"/>
          <w:szCs w:val="22"/>
        </w:rPr>
        <w:id w:val="-311640386"/>
        <w:docPartObj>
          <w:docPartGallery w:val="Table of Contents"/>
          <w:docPartUnique/>
        </w:docPartObj>
      </w:sdtPr>
      <w:sdtEndPr>
        <w:rPr>
          <w:bCs/>
          <w:noProof/>
        </w:rPr>
      </w:sdtEndPr>
      <w:sdtContent>
        <w:p w14:paraId="706A9991" w14:textId="5B0732A9" w:rsidR="00617259" w:rsidRDefault="00617259">
          <w:pPr>
            <w:pStyle w:val="TOCHeading"/>
          </w:pPr>
          <w:r>
            <w:t>Contents</w:t>
          </w:r>
        </w:p>
        <w:p w14:paraId="441B781D" w14:textId="1FA966DB" w:rsidR="00937095" w:rsidRDefault="00617259">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43854905" w:history="1">
            <w:r w:rsidR="00937095" w:rsidRPr="00B33940">
              <w:rPr>
                <w:rStyle w:val="Hyperlink"/>
                <w:noProof/>
              </w:rPr>
              <w:t>Response to Compliance Requirements to Achieve Initial Accreditation</w:t>
            </w:r>
            <w:r w:rsidR="00937095">
              <w:rPr>
                <w:noProof/>
                <w:webHidden/>
              </w:rPr>
              <w:tab/>
            </w:r>
            <w:r w:rsidR="00937095">
              <w:rPr>
                <w:noProof/>
                <w:webHidden/>
              </w:rPr>
              <w:fldChar w:fldCharType="begin"/>
            </w:r>
            <w:r w:rsidR="00937095">
              <w:rPr>
                <w:noProof/>
                <w:webHidden/>
              </w:rPr>
              <w:instrText xml:space="preserve"> PAGEREF _Toc143854905 \h </w:instrText>
            </w:r>
            <w:r w:rsidR="00937095">
              <w:rPr>
                <w:noProof/>
                <w:webHidden/>
              </w:rPr>
            </w:r>
            <w:r w:rsidR="00937095">
              <w:rPr>
                <w:noProof/>
                <w:webHidden/>
              </w:rPr>
              <w:fldChar w:fldCharType="separate"/>
            </w:r>
            <w:r w:rsidR="00F64CE2">
              <w:rPr>
                <w:noProof/>
                <w:webHidden/>
              </w:rPr>
              <w:t>1</w:t>
            </w:r>
            <w:r w:rsidR="00937095">
              <w:rPr>
                <w:noProof/>
                <w:webHidden/>
              </w:rPr>
              <w:fldChar w:fldCharType="end"/>
            </w:r>
          </w:hyperlink>
        </w:p>
        <w:p w14:paraId="6CDBC37A" w14:textId="0302A3E4" w:rsidR="00937095" w:rsidRDefault="00C92E3D">
          <w:pPr>
            <w:pStyle w:val="TOC2"/>
            <w:tabs>
              <w:tab w:val="right" w:leader="dot" w:pos="9350"/>
            </w:tabs>
            <w:rPr>
              <w:rFonts w:asciiTheme="minorHAnsi" w:eastAsiaTheme="minorEastAsia" w:hAnsiTheme="minorHAnsi"/>
              <w:noProof/>
              <w:kern w:val="2"/>
              <w14:ligatures w14:val="standardContextual"/>
            </w:rPr>
          </w:pPr>
          <w:hyperlink w:anchor="_Toc143854906" w:history="1">
            <w:r w:rsidR="00937095" w:rsidRPr="00B33940">
              <w:rPr>
                <w:rStyle w:val="Hyperlink"/>
                <w:noProof/>
              </w:rPr>
              <w:t xml:space="preserve">Compliance Requirement </w:t>
            </w:r>
            <w:r w:rsidR="00937095" w:rsidRPr="00B33940">
              <w:rPr>
                <w:rStyle w:val="Hyperlink"/>
                <w:noProof/>
                <w:highlight w:val="lightGray"/>
              </w:rPr>
              <w:t>[insert #]</w:t>
            </w:r>
            <w:r w:rsidR="00937095">
              <w:rPr>
                <w:noProof/>
                <w:webHidden/>
              </w:rPr>
              <w:tab/>
            </w:r>
            <w:r w:rsidR="00937095">
              <w:rPr>
                <w:noProof/>
                <w:webHidden/>
              </w:rPr>
              <w:fldChar w:fldCharType="begin"/>
            </w:r>
            <w:r w:rsidR="00937095">
              <w:rPr>
                <w:noProof/>
                <w:webHidden/>
              </w:rPr>
              <w:instrText xml:space="preserve"> PAGEREF _Toc143854906 \h </w:instrText>
            </w:r>
            <w:r w:rsidR="00937095">
              <w:rPr>
                <w:noProof/>
                <w:webHidden/>
              </w:rPr>
            </w:r>
            <w:r w:rsidR="00937095">
              <w:rPr>
                <w:noProof/>
                <w:webHidden/>
              </w:rPr>
              <w:fldChar w:fldCharType="separate"/>
            </w:r>
            <w:r w:rsidR="00F64CE2">
              <w:rPr>
                <w:noProof/>
                <w:webHidden/>
              </w:rPr>
              <w:t>1</w:t>
            </w:r>
            <w:r w:rsidR="00937095">
              <w:rPr>
                <w:noProof/>
                <w:webHidden/>
              </w:rPr>
              <w:fldChar w:fldCharType="end"/>
            </w:r>
          </w:hyperlink>
        </w:p>
        <w:p w14:paraId="44925546" w14:textId="45E72272" w:rsidR="001F176A" w:rsidRDefault="00617259">
          <w:pPr>
            <w:rPr>
              <w:b/>
              <w:bCs/>
              <w:noProof/>
            </w:rPr>
          </w:pPr>
          <w:r>
            <w:rPr>
              <w:b/>
              <w:bCs/>
              <w:noProof/>
            </w:rPr>
            <w:fldChar w:fldCharType="end"/>
          </w:r>
        </w:p>
      </w:sdtContent>
    </w:sdt>
    <w:p w14:paraId="5896167E" w14:textId="77777777" w:rsidR="00CF1385" w:rsidRDefault="00CF1385">
      <w:pPr>
        <w:spacing w:after="160" w:line="259" w:lineRule="auto"/>
        <w:rPr>
          <w:b/>
          <w:bCs/>
          <w:noProof/>
        </w:rPr>
        <w:sectPr w:rsidR="00CF1385" w:rsidSect="00C92E3D">
          <w:footerReference w:type="default" r:id="rId11"/>
          <w:pgSz w:w="12240" w:h="15840"/>
          <w:pgMar w:top="1008" w:right="1152" w:bottom="720" w:left="1152" w:header="720" w:footer="432" w:gutter="0"/>
          <w:cols w:space="720"/>
          <w:docGrid w:linePitch="360"/>
        </w:sectPr>
      </w:pPr>
    </w:p>
    <w:p w14:paraId="6284252B" w14:textId="2A98FF3C" w:rsidR="005D4D83" w:rsidRPr="0079442F" w:rsidRDefault="005D4D83" w:rsidP="005B6822">
      <w:pPr>
        <w:pStyle w:val="Heading1"/>
        <w:numPr>
          <w:ilvl w:val="0"/>
          <w:numId w:val="0"/>
        </w:numPr>
        <w:ind w:left="360" w:hanging="360"/>
        <w:rPr>
          <w:rFonts w:eastAsia="Arial"/>
          <w:szCs w:val="21"/>
        </w:rPr>
      </w:pPr>
      <w:bookmarkStart w:id="8" w:name="_Toc143854905"/>
      <w:bookmarkEnd w:id="0"/>
      <w:bookmarkEnd w:id="1"/>
      <w:r w:rsidRPr="0079442F">
        <w:lastRenderedPageBreak/>
        <w:t xml:space="preserve">Response to </w:t>
      </w:r>
      <w:r w:rsidR="008A0061">
        <w:t>Compliance Requirements</w:t>
      </w:r>
      <w:r w:rsidR="00A965FB">
        <w:t xml:space="preserve"> to Achieve Initial Accreditation</w:t>
      </w:r>
      <w:bookmarkEnd w:id="8"/>
    </w:p>
    <w:p w14:paraId="0292C9BA" w14:textId="52B8EEAE" w:rsidR="005D4D83" w:rsidRDefault="00A965FB" w:rsidP="005B6822">
      <w:r>
        <w:rPr>
          <w:highlight w:val="yellow"/>
        </w:rPr>
        <w:t>Provide a</w:t>
      </w:r>
      <w:r w:rsidR="005D4D83" w:rsidRPr="005B6822">
        <w:rPr>
          <w:highlight w:val="yellow"/>
        </w:rPr>
        <w:t xml:space="preserve"> narrative and </w:t>
      </w:r>
      <w:r w:rsidR="000274DC">
        <w:rPr>
          <w:highlight w:val="yellow"/>
        </w:rPr>
        <w:t xml:space="preserve">supporting </w:t>
      </w:r>
      <w:r w:rsidR="005D4D83" w:rsidRPr="005B6822">
        <w:rPr>
          <w:highlight w:val="yellow"/>
        </w:rPr>
        <w:t xml:space="preserve">evidence </w:t>
      </w:r>
      <w:r w:rsidR="000274DC">
        <w:rPr>
          <w:highlight w:val="yellow"/>
        </w:rPr>
        <w:t>that demonstrates the institution</w:t>
      </w:r>
      <w:r>
        <w:rPr>
          <w:highlight w:val="yellow"/>
        </w:rPr>
        <w:t xml:space="preserve">’s response to each compliance requirement listed on the action letter from the Commission. The narrative and supporting evidence must </w:t>
      </w:r>
      <w:r w:rsidR="005D4D83" w:rsidRPr="005B6822">
        <w:rPr>
          <w:highlight w:val="yellow"/>
        </w:rPr>
        <w:t xml:space="preserve">also demonstrate </w:t>
      </w:r>
      <w:r w:rsidR="001F176A" w:rsidRPr="005B6822">
        <w:rPr>
          <w:highlight w:val="yellow"/>
        </w:rPr>
        <w:t xml:space="preserve">the institution’s alignment with </w:t>
      </w:r>
      <w:r>
        <w:rPr>
          <w:highlight w:val="yellow"/>
        </w:rPr>
        <w:t xml:space="preserve">the specific </w:t>
      </w:r>
      <w:r w:rsidR="005D4D83" w:rsidRPr="005B6822">
        <w:rPr>
          <w:highlight w:val="yellow"/>
        </w:rPr>
        <w:t xml:space="preserve">Standards </w:t>
      </w:r>
      <w:r>
        <w:rPr>
          <w:highlight w:val="yellow"/>
        </w:rPr>
        <w:t>and/</w:t>
      </w:r>
      <w:r w:rsidR="001F176A" w:rsidRPr="005B6822">
        <w:rPr>
          <w:highlight w:val="yellow"/>
        </w:rPr>
        <w:t>or policies cited in the compliance requirement</w:t>
      </w:r>
      <w:r>
        <w:rPr>
          <w:highlight w:val="yellow"/>
        </w:rPr>
        <w:t>,</w:t>
      </w:r>
      <w:r w:rsidR="001F176A" w:rsidRPr="005B6822">
        <w:rPr>
          <w:highlight w:val="yellow"/>
        </w:rPr>
        <w:t xml:space="preserve"> and indicate how </w:t>
      </w:r>
      <w:r w:rsidR="0081189E">
        <w:rPr>
          <w:highlight w:val="yellow"/>
        </w:rPr>
        <w:t xml:space="preserve">this alignment will be </w:t>
      </w:r>
      <w:r w:rsidR="005B6822" w:rsidRPr="005B6822">
        <w:rPr>
          <w:highlight w:val="yellow"/>
        </w:rPr>
        <w:t>sustained</w:t>
      </w:r>
      <w:r w:rsidR="005D4D83" w:rsidRPr="005B6822">
        <w:rPr>
          <w:highlight w:val="yellow"/>
        </w:rPr>
        <w:t>.</w:t>
      </w:r>
    </w:p>
    <w:p w14:paraId="56A0EA59" w14:textId="1B9B2101" w:rsidR="000274DC" w:rsidRDefault="000274DC" w:rsidP="005D4D83">
      <w:pPr>
        <w:ind w:left="720"/>
      </w:pPr>
    </w:p>
    <w:p w14:paraId="558FA3C9" w14:textId="56B3835F" w:rsidR="001F176A" w:rsidRDefault="00A965FB" w:rsidP="001F176A">
      <w:pPr>
        <w:pStyle w:val="Heading2"/>
      </w:pPr>
      <w:bookmarkStart w:id="9" w:name="_Toc143854906"/>
      <w:r w:rsidRPr="00A965FB">
        <w:t xml:space="preserve">Compliance </w:t>
      </w:r>
      <w:r w:rsidR="001F176A" w:rsidRPr="00A965FB">
        <w:t xml:space="preserve">Requirement </w:t>
      </w:r>
      <w:r>
        <w:rPr>
          <w:highlight w:val="lightGray"/>
        </w:rPr>
        <w:t>[</w:t>
      </w:r>
      <w:r w:rsidR="005B6822" w:rsidRPr="00A965FB">
        <w:rPr>
          <w:highlight w:val="lightGray"/>
        </w:rPr>
        <w:t>insert #]</w:t>
      </w:r>
      <w:bookmarkEnd w:id="9"/>
    </w:p>
    <w:p w14:paraId="628DA7AD" w14:textId="31320608" w:rsidR="001F176A" w:rsidRDefault="001F176A" w:rsidP="001F176A">
      <w:r w:rsidRPr="001F176A">
        <w:rPr>
          <w:highlight w:val="lightGray"/>
        </w:rPr>
        <w:t xml:space="preserve">[Insert </w:t>
      </w:r>
      <w:r w:rsidR="005B6822">
        <w:rPr>
          <w:highlight w:val="lightGray"/>
        </w:rPr>
        <w:t xml:space="preserve">the </w:t>
      </w:r>
      <w:r w:rsidRPr="001F176A">
        <w:rPr>
          <w:highlight w:val="lightGray"/>
        </w:rPr>
        <w:t>Compliance Requirement</w:t>
      </w:r>
      <w:r w:rsidR="00A965FB">
        <w:rPr>
          <w:highlight w:val="lightGray"/>
        </w:rPr>
        <w:t xml:space="preserve">, exactly </w:t>
      </w:r>
      <w:r w:rsidR="005B6822">
        <w:rPr>
          <w:highlight w:val="lightGray"/>
        </w:rPr>
        <w:t xml:space="preserve">as stated on the </w:t>
      </w:r>
      <w:r w:rsidR="00A965FB">
        <w:rPr>
          <w:highlight w:val="lightGray"/>
        </w:rPr>
        <w:t xml:space="preserve">Commission’s </w:t>
      </w:r>
      <w:r w:rsidRPr="001F176A">
        <w:rPr>
          <w:highlight w:val="lightGray"/>
        </w:rPr>
        <w:t>Action Letter]</w:t>
      </w:r>
    </w:p>
    <w:p w14:paraId="1B498197" w14:textId="77777777" w:rsidR="001F176A" w:rsidRDefault="001F176A" w:rsidP="001F176A"/>
    <w:p w14:paraId="54DAC8AF" w14:textId="77777777" w:rsidR="00FA1B0B" w:rsidRPr="001F176A" w:rsidRDefault="00FA1B0B" w:rsidP="00FA1B0B">
      <w:r w:rsidRPr="005B6822">
        <w:rPr>
          <w:highlight w:val="lightGray"/>
        </w:rPr>
        <w:t xml:space="preserve">[Insert narrative </w:t>
      </w:r>
      <w:r>
        <w:rPr>
          <w:highlight w:val="lightGray"/>
        </w:rPr>
        <w:t>with links to supporting evidence</w:t>
      </w:r>
      <w:r w:rsidRPr="005B6822">
        <w:rPr>
          <w:highlight w:val="lightGray"/>
        </w:rPr>
        <w:t>]</w:t>
      </w:r>
    </w:p>
    <w:p w14:paraId="4EB9B338" w14:textId="77777777" w:rsidR="0083277F" w:rsidRDefault="0083277F"/>
    <w:p w14:paraId="4A0B9D59" w14:textId="2F616D32" w:rsidR="005B6822" w:rsidRDefault="0023698D">
      <w:r>
        <w:rPr>
          <w:highlight w:val="yellow"/>
        </w:rPr>
        <w:t xml:space="preserve">Copy and paste </w:t>
      </w:r>
      <w:r w:rsidR="005B6822" w:rsidRPr="005B6822">
        <w:rPr>
          <w:highlight w:val="yellow"/>
        </w:rPr>
        <w:t xml:space="preserve">the </w:t>
      </w:r>
      <w:r>
        <w:rPr>
          <w:highlight w:val="yellow"/>
        </w:rPr>
        <w:t xml:space="preserve">“Compliance Requirement #” </w:t>
      </w:r>
      <w:r w:rsidR="005B6822" w:rsidRPr="005B6822">
        <w:rPr>
          <w:highlight w:val="yellow"/>
        </w:rPr>
        <w:t>header above as needed.</w:t>
      </w:r>
    </w:p>
    <w:p w14:paraId="048EAD42" w14:textId="77777777" w:rsidR="005B6822" w:rsidRDefault="005B6822"/>
    <w:sectPr w:rsidR="005B6822" w:rsidSect="00C92E3D">
      <w:footerReference w:type="default" r:id="rId12"/>
      <w:pgSz w:w="12240" w:h="15840"/>
      <w:pgMar w:top="1008" w:right="1152" w:bottom="720"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E526" w14:textId="77777777" w:rsidR="001756F5" w:rsidRDefault="001756F5" w:rsidP="005D4D83">
      <w:r>
        <w:separator/>
      </w:r>
    </w:p>
  </w:endnote>
  <w:endnote w:type="continuationSeparator" w:id="0">
    <w:p w14:paraId="4D9552E7" w14:textId="77777777" w:rsidR="001756F5" w:rsidRDefault="001756F5" w:rsidP="005D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C7D3" w14:textId="3F40912A" w:rsidR="004979FD" w:rsidRDefault="004979FD" w:rsidP="004979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91648"/>
      <w:docPartObj>
        <w:docPartGallery w:val="Page Numbers (Bottom of Page)"/>
        <w:docPartUnique/>
      </w:docPartObj>
    </w:sdtPr>
    <w:sdtEndPr>
      <w:rPr>
        <w:noProof/>
      </w:rPr>
    </w:sdtEndPr>
    <w:sdtContent>
      <w:p w14:paraId="3912F1FD" w14:textId="2666A173" w:rsidR="00CF1385" w:rsidRDefault="00CF1385">
        <w:pPr>
          <w:pStyle w:val="Footer"/>
          <w:jc w:val="right"/>
        </w:pPr>
        <w:r>
          <w:fldChar w:fldCharType="begin"/>
        </w:r>
        <w:r>
          <w:instrText xml:space="preserve"> PAGE   \* MERGEFORMAT </w:instrText>
        </w:r>
        <w:r>
          <w:fldChar w:fldCharType="separate"/>
        </w:r>
        <w:r w:rsidR="00F64C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03E3" w14:textId="77777777" w:rsidR="001756F5" w:rsidRDefault="001756F5" w:rsidP="005D4D83">
      <w:r>
        <w:separator/>
      </w:r>
    </w:p>
  </w:footnote>
  <w:footnote w:type="continuationSeparator" w:id="0">
    <w:p w14:paraId="60664F38" w14:textId="77777777" w:rsidR="001756F5" w:rsidRDefault="001756F5" w:rsidP="005D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DC2"/>
    <w:multiLevelType w:val="hybridMultilevel"/>
    <w:tmpl w:val="A30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80D"/>
    <w:multiLevelType w:val="hybridMultilevel"/>
    <w:tmpl w:val="B52C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64777"/>
    <w:multiLevelType w:val="hybridMultilevel"/>
    <w:tmpl w:val="A5486EB6"/>
    <w:lvl w:ilvl="0" w:tplc="6302E2C8">
      <w:start w:val="1"/>
      <w:numFmt w:val="upp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83EE3"/>
    <w:multiLevelType w:val="hybridMultilevel"/>
    <w:tmpl w:val="7902C1CE"/>
    <w:lvl w:ilvl="0" w:tplc="6F7A00A8">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483625">
    <w:abstractNumId w:val="1"/>
  </w:num>
  <w:num w:numId="2" w16cid:durableId="1223248765">
    <w:abstractNumId w:val="0"/>
  </w:num>
  <w:num w:numId="3" w16cid:durableId="1050347966">
    <w:abstractNumId w:val="3"/>
  </w:num>
  <w:num w:numId="4" w16cid:durableId="1377851428">
    <w:abstractNumId w:val="5"/>
  </w:num>
  <w:num w:numId="5" w16cid:durableId="745079525">
    <w:abstractNumId w:val="4"/>
  </w:num>
  <w:num w:numId="6" w16cid:durableId="536162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83"/>
    <w:rsid w:val="000274DC"/>
    <w:rsid w:val="000659D5"/>
    <w:rsid w:val="001756F5"/>
    <w:rsid w:val="001D3130"/>
    <w:rsid w:val="001F176A"/>
    <w:rsid w:val="0023698D"/>
    <w:rsid w:val="002515F4"/>
    <w:rsid w:val="00470AB3"/>
    <w:rsid w:val="004979FD"/>
    <w:rsid w:val="00500A52"/>
    <w:rsid w:val="00512011"/>
    <w:rsid w:val="005B6822"/>
    <w:rsid w:val="005D4D83"/>
    <w:rsid w:val="005F6F3A"/>
    <w:rsid w:val="00617259"/>
    <w:rsid w:val="00631A23"/>
    <w:rsid w:val="00636E1B"/>
    <w:rsid w:val="00656E97"/>
    <w:rsid w:val="00690F05"/>
    <w:rsid w:val="006C1C7C"/>
    <w:rsid w:val="00733129"/>
    <w:rsid w:val="0081189E"/>
    <w:rsid w:val="00813DDD"/>
    <w:rsid w:val="0083277F"/>
    <w:rsid w:val="0085414F"/>
    <w:rsid w:val="008541A9"/>
    <w:rsid w:val="008A0061"/>
    <w:rsid w:val="00937095"/>
    <w:rsid w:val="0099795C"/>
    <w:rsid w:val="00A05259"/>
    <w:rsid w:val="00A06360"/>
    <w:rsid w:val="00A965FB"/>
    <w:rsid w:val="00B807D8"/>
    <w:rsid w:val="00C92E3D"/>
    <w:rsid w:val="00CF1385"/>
    <w:rsid w:val="00D0306B"/>
    <w:rsid w:val="00D50971"/>
    <w:rsid w:val="00EF1659"/>
    <w:rsid w:val="00F05141"/>
    <w:rsid w:val="00F64CE2"/>
    <w:rsid w:val="00F92EBB"/>
    <w:rsid w:val="00FA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059A"/>
  <w15:chartTrackingRefBased/>
  <w15:docId w15:val="{B1304742-2220-4363-9FF2-A0AB833C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D83"/>
    <w:pPr>
      <w:spacing w:after="0" w:line="240" w:lineRule="auto"/>
    </w:pPr>
    <w:rPr>
      <w:rFonts w:ascii="Calibri" w:hAnsi="Calibri"/>
      <w:kern w:val="0"/>
      <w14:ligatures w14:val="none"/>
    </w:rPr>
  </w:style>
  <w:style w:type="paragraph" w:styleId="Heading1">
    <w:name w:val="heading 1"/>
    <w:basedOn w:val="Normal"/>
    <w:next w:val="Normal"/>
    <w:link w:val="Heading1Char"/>
    <w:uiPriority w:val="9"/>
    <w:qFormat/>
    <w:rsid w:val="008A0061"/>
    <w:pPr>
      <w:keepNext/>
      <w:keepLines/>
      <w:numPr>
        <w:numId w:val="3"/>
      </w:numPr>
      <w:ind w:left="3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F176A"/>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D4D83"/>
    <w:pPr>
      <w:keepNext/>
      <w:keepLines/>
      <w:spacing w:after="60"/>
      <w:outlineLvl w:val="2"/>
    </w:pPr>
    <w:rPr>
      <w:rFonts w:eastAsiaTheme="majorEastAsia" w:cstheme="majorBidi"/>
      <w:b/>
      <w:bCs/>
      <w:color w:val="0F56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061"/>
    <w:rPr>
      <w:rFonts w:ascii="Calibri" w:eastAsiaTheme="majorEastAsia" w:hAnsi="Calibri" w:cstheme="majorBidi"/>
      <w:b/>
      <w:bCs/>
      <w:kern w:val="0"/>
      <w:sz w:val="28"/>
      <w:szCs w:val="28"/>
      <w14:ligatures w14:val="none"/>
    </w:rPr>
  </w:style>
  <w:style w:type="character" w:customStyle="1" w:styleId="Heading2Char">
    <w:name w:val="Heading 2 Char"/>
    <w:basedOn w:val="DefaultParagraphFont"/>
    <w:link w:val="Heading2"/>
    <w:uiPriority w:val="9"/>
    <w:rsid w:val="001F176A"/>
    <w:rPr>
      <w:rFonts w:ascii="Calibri" w:eastAsiaTheme="majorEastAsia" w:hAnsi="Calibri" w:cstheme="majorBidi"/>
      <w:b/>
      <w:bCs/>
      <w:kern w:val="0"/>
      <w:sz w:val="26"/>
      <w:szCs w:val="26"/>
      <w14:ligatures w14:val="none"/>
    </w:rPr>
  </w:style>
  <w:style w:type="character" w:customStyle="1" w:styleId="Heading3Char">
    <w:name w:val="Heading 3 Char"/>
    <w:basedOn w:val="DefaultParagraphFont"/>
    <w:link w:val="Heading3"/>
    <w:uiPriority w:val="9"/>
    <w:rsid w:val="005D4D83"/>
    <w:rPr>
      <w:rFonts w:ascii="Calibri" w:eastAsiaTheme="majorEastAsia" w:hAnsi="Calibri" w:cstheme="majorBidi"/>
      <w:b/>
      <w:bCs/>
      <w:color w:val="0F5675"/>
      <w:kern w:val="0"/>
      <w:sz w:val="24"/>
      <w14:ligatures w14:val="none"/>
    </w:rPr>
  </w:style>
  <w:style w:type="character" w:styleId="Hyperlink">
    <w:name w:val="Hyperlink"/>
    <w:basedOn w:val="DefaultParagraphFont"/>
    <w:uiPriority w:val="99"/>
    <w:unhideWhenUsed/>
    <w:rsid w:val="005D4D83"/>
    <w:rPr>
      <w:color w:val="0563C1" w:themeColor="hyperlink"/>
      <w:u w:val="single"/>
    </w:rPr>
  </w:style>
  <w:style w:type="paragraph" w:styleId="ListParagraph">
    <w:name w:val="List Paragraph"/>
    <w:basedOn w:val="Normal"/>
    <w:uiPriority w:val="34"/>
    <w:qFormat/>
    <w:rsid w:val="005D4D83"/>
    <w:pPr>
      <w:widowControl w:val="0"/>
    </w:pPr>
  </w:style>
  <w:style w:type="paragraph" w:styleId="FootnoteText">
    <w:name w:val="footnote text"/>
    <w:basedOn w:val="Normal"/>
    <w:link w:val="FootnoteTextChar"/>
    <w:uiPriority w:val="99"/>
    <w:semiHidden/>
    <w:unhideWhenUsed/>
    <w:rsid w:val="005D4D83"/>
    <w:rPr>
      <w:sz w:val="20"/>
      <w:szCs w:val="20"/>
    </w:rPr>
  </w:style>
  <w:style w:type="character" w:customStyle="1" w:styleId="FootnoteTextChar">
    <w:name w:val="Footnote Text Char"/>
    <w:basedOn w:val="DefaultParagraphFont"/>
    <w:link w:val="FootnoteText"/>
    <w:uiPriority w:val="99"/>
    <w:semiHidden/>
    <w:rsid w:val="005D4D83"/>
    <w:rPr>
      <w:rFonts w:ascii="Calibri" w:hAnsi="Calibri"/>
      <w:kern w:val="0"/>
      <w:sz w:val="20"/>
      <w:szCs w:val="20"/>
      <w14:ligatures w14:val="none"/>
    </w:rPr>
  </w:style>
  <w:style w:type="character" w:styleId="FootnoteReference">
    <w:name w:val="footnote reference"/>
    <w:basedOn w:val="DefaultParagraphFont"/>
    <w:uiPriority w:val="99"/>
    <w:semiHidden/>
    <w:unhideWhenUsed/>
    <w:rsid w:val="005D4D83"/>
    <w:rPr>
      <w:vertAlign w:val="superscript"/>
    </w:rPr>
  </w:style>
  <w:style w:type="table" w:styleId="TableGrid">
    <w:name w:val="Table Grid"/>
    <w:basedOn w:val="TableNormal"/>
    <w:uiPriority w:val="59"/>
    <w:rsid w:val="005D4D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0061"/>
    <w:pPr>
      <w:numPr>
        <w:numId w:val="0"/>
      </w:numPr>
      <w:spacing w:before="240" w:line="259" w:lineRule="auto"/>
      <w:outlineLvl w:val="9"/>
    </w:pPr>
    <w:rPr>
      <w:rFonts w:asciiTheme="minorHAnsi" w:hAnsiTheme="minorHAnsi"/>
      <w:bCs w:val="0"/>
      <w:sz w:val="32"/>
      <w:szCs w:val="32"/>
    </w:rPr>
  </w:style>
  <w:style w:type="paragraph" w:styleId="TOC2">
    <w:name w:val="toc 2"/>
    <w:basedOn w:val="Normal"/>
    <w:next w:val="Normal"/>
    <w:autoRedefine/>
    <w:uiPriority w:val="39"/>
    <w:unhideWhenUsed/>
    <w:rsid w:val="00617259"/>
    <w:pPr>
      <w:spacing w:after="100"/>
      <w:ind w:left="220"/>
    </w:pPr>
  </w:style>
  <w:style w:type="paragraph" w:styleId="TOC3">
    <w:name w:val="toc 3"/>
    <w:basedOn w:val="Normal"/>
    <w:next w:val="Normal"/>
    <w:autoRedefine/>
    <w:uiPriority w:val="39"/>
    <w:unhideWhenUsed/>
    <w:rsid w:val="00617259"/>
    <w:pPr>
      <w:spacing w:after="100"/>
      <w:ind w:left="440"/>
    </w:pPr>
  </w:style>
  <w:style w:type="paragraph" w:styleId="Header">
    <w:name w:val="header"/>
    <w:basedOn w:val="Normal"/>
    <w:link w:val="HeaderChar"/>
    <w:uiPriority w:val="99"/>
    <w:unhideWhenUsed/>
    <w:rsid w:val="004979FD"/>
    <w:pPr>
      <w:tabs>
        <w:tab w:val="center" w:pos="4680"/>
        <w:tab w:val="right" w:pos="9360"/>
      </w:tabs>
    </w:pPr>
  </w:style>
  <w:style w:type="character" w:customStyle="1" w:styleId="HeaderChar">
    <w:name w:val="Header Char"/>
    <w:basedOn w:val="DefaultParagraphFont"/>
    <w:link w:val="Header"/>
    <w:uiPriority w:val="99"/>
    <w:rsid w:val="004979FD"/>
    <w:rPr>
      <w:rFonts w:ascii="Calibri" w:hAnsi="Calibri"/>
      <w:kern w:val="0"/>
      <w14:ligatures w14:val="none"/>
    </w:rPr>
  </w:style>
  <w:style w:type="paragraph" w:styleId="Footer">
    <w:name w:val="footer"/>
    <w:basedOn w:val="Normal"/>
    <w:link w:val="FooterChar"/>
    <w:uiPriority w:val="99"/>
    <w:unhideWhenUsed/>
    <w:rsid w:val="004979FD"/>
    <w:pPr>
      <w:tabs>
        <w:tab w:val="center" w:pos="4680"/>
        <w:tab w:val="right" w:pos="9360"/>
      </w:tabs>
    </w:pPr>
  </w:style>
  <w:style w:type="character" w:customStyle="1" w:styleId="FooterChar">
    <w:name w:val="Footer Char"/>
    <w:basedOn w:val="DefaultParagraphFont"/>
    <w:link w:val="Footer"/>
    <w:uiPriority w:val="99"/>
    <w:rsid w:val="004979FD"/>
    <w:rPr>
      <w:rFonts w:ascii="Calibri" w:hAnsi="Calibri"/>
      <w:kern w:val="0"/>
      <w14:ligatures w14:val="none"/>
    </w:rPr>
  </w:style>
  <w:style w:type="paragraph" w:styleId="TOC1">
    <w:name w:val="toc 1"/>
    <w:basedOn w:val="Normal"/>
    <w:next w:val="Normal"/>
    <w:autoRedefine/>
    <w:uiPriority w:val="39"/>
    <w:unhideWhenUsed/>
    <w:rsid w:val="005120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E860BACDFB842B06DBBF1942BEC68" ma:contentTypeVersion="10" ma:contentTypeDescription="Create a new document." ma:contentTypeScope="" ma:versionID="c98059835e9631583425f6d8f7536a57">
  <xsd:schema xmlns:xsd="http://www.w3.org/2001/XMLSchema" xmlns:xs="http://www.w3.org/2001/XMLSchema" xmlns:p="http://schemas.microsoft.com/office/2006/metadata/properties" xmlns:ns3="0a6b2c14-69f8-4d59-b895-ae3d960b172f" targetNamespace="http://schemas.microsoft.com/office/2006/metadata/properties" ma:root="true" ma:fieldsID="5b6c0f998ef8e46b238b82ae26befd08" ns3:_="">
    <xsd:import namespace="0a6b2c14-69f8-4d59-b895-ae3d960b17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2c14-69f8-4d59-b895-ae3d960b1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4293-26A4-4611-B74C-CD7D5EDCC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33C2C-2474-4ED8-BB8F-11FDB2F2F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b2c14-69f8-4d59-b895-ae3d960b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28BEE-7873-436A-9689-34FEEED78A6D}">
  <ds:schemaRefs>
    <ds:schemaRef ds:uri="http://schemas.microsoft.com/sharepoint/v3/contenttype/forms"/>
  </ds:schemaRefs>
</ds:datastoreItem>
</file>

<file path=customXml/itemProps4.xml><?xml version="1.0" encoding="utf-8"?>
<ds:datastoreItem xmlns:ds="http://schemas.openxmlformats.org/officeDocument/2006/customXml" ds:itemID="{86013F4E-DA26-44C5-B257-F239A6FB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736</Words>
  <Characters>4367</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Webb</dc:creator>
  <cp:keywords/>
  <dc:description/>
  <cp:lastModifiedBy>Alexandra Spring</cp:lastModifiedBy>
  <cp:revision>15</cp:revision>
  <dcterms:created xsi:type="dcterms:W3CDTF">2023-08-25T16:53:00Z</dcterms:created>
  <dcterms:modified xsi:type="dcterms:W3CDTF">2024-01-24T07:12:00Z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0x010100534E860BACDFB842B06DBBF1942BEC68</vt:lpwstr>
  </property>
</Properties>
</file>